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8B" w:rsidRDefault="00406B8B" w:rsidP="00406B8B">
      <w:pPr>
        <w:spacing w:after="0"/>
        <w:ind w:left="708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Отделение</w:t>
      </w:r>
    </w:p>
    <w:p w:rsidR="00406B8B" w:rsidRDefault="00406B8B" w:rsidP="00406B8B">
      <w:pPr>
        <w:spacing w:after="0"/>
        <w:ind w:left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Фонда пенсионного  и социального страхования</w:t>
      </w:r>
    </w:p>
    <w:p w:rsidR="00406B8B" w:rsidRDefault="00406B8B" w:rsidP="00406B8B">
      <w:pPr>
        <w:spacing w:after="0"/>
        <w:ind w:left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РФ по Забайкальскому краю</w:t>
      </w:r>
    </w:p>
    <w:p w:rsidR="00406B8B" w:rsidRDefault="00406B8B" w:rsidP="00406B8B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r>
        <w:tab/>
      </w:r>
      <w:r>
        <w:tab/>
      </w:r>
      <w:r>
        <w:tab/>
      </w:r>
      <w:r>
        <w:tab/>
      </w:r>
      <w:r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664178" w:rsidRPr="00664178" w:rsidRDefault="00664178" w:rsidP="00406B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41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Отделение СФР по </w:t>
      </w:r>
      <w:r w:rsidRPr="00406B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Забайкальскому краю</w:t>
      </w:r>
      <w:r w:rsidRPr="006641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региональное отделение Союза пенсионеров </w:t>
      </w:r>
      <w:r w:rsidR="00EE10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России</w:t>
      </w:r>
      <w:bookmarkStart w:id="0" w:name="_GoBack"/>
      <w:bookmarkEnd w:id="0"/>
      <w:r w:rsidR="004A1B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648EA" w:rsidRPr="00406B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заключили</w:t>
      </w:r>
      <w:r w:rsidRPr="00406B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соглашение</w:t>
      </w:r>
      <w:r w:rsidR="007C49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4A1B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7C49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взаимодействии</w:t>
      </w:r>
    </w:p>
    <w:p w:rsidR="00047BC7" w:rsidRPr="00047BC7" w:rsidRDefault="00AB3F99" w:rsidP="00047BC7">
      <w:pPr>
        <w:pStyle w:val="a3"/>
        <w:ind w:firstLine="708"/>
        <w:jc w:val="both"/>
        <w:rPr>
          <w:i/>
        </w:rPr>
      </w:pPr>
      <w:r w:rsidRPr="00047BC7">
        <w:rPr>
          <w:i/>
        </w:rPr>
        <w:t>Соответствующий документ</w:t>
      </w:r>
      <w:r w:rsidR="00664178" w:rsidRPr="00047BC7">
        <w:rPr>
          <w:i/>
        </w:rPr>
        <w:t xml:space="preserve"> подписали управляющий Отделением СФР по </w:t>
      </w:r>
      <w:r w:rsidR="00045237" w:rsidRPr="00047BC7">
        <w:rPr>
          <w:i/>
        </w:rPr>
        <w:t xml:space="preserve">Забайкальскому краю </w:t>
      </w:r>
      <w:r w:rsidR="00045237" w:rsidRPr="00AE79F7">
        <w:rPr>
          <w:b/>
          <w:i/>
        </w:rPr>
        <w:t>Галина Михайленко</w:t>
      </w:r>
      <w:r w:rsidR="00664178" w:rsidRPr="00047BC7">
        <w:rPr>
          <w:i/>
        </w:rPr>
        <w:t xml:space="preserve"> и председатель регионального отделения СПР </w:t>
      </w:r>
      <w:r w:rsidR="00045237" w:rsidRPr="00AE79F7">
        <w:rPr>
          <w:b/>
          <w:i/>
        </w:rPr>
        <w:t>Любовь Азеева</w:t>
      </w:r>
      <w:r w:rsidR="00664178" w:rsidRPr="00047BC7">
        <w:rPr>
          <w:i/>
        </w:rPr>
        <w:t>.</w:t>
      </w:r>
      <w:r w:rsidR="00047BC7" w:rsidRPr="00047BC7">
        <w:rPr>
          <w:i/>
        </w:rPr>
        <w:t>Соглашение предусматривает взаимодействие сторон в сфере пенсионного и социального обеспечения забайкальцев старшего поколения.</w:t>
      </w:r>
    </w:p>
    <w:p w:rsidR="005B4194" w:rsidRDefault="00045237" w:rsidP="00047BC7">
      <w:pPr>
        <w:pStyle w:val="a3"/>
        <w:ind w:firstLine="708"/>
        <w:jc w:val="both"/>
      </w:pPr>
      <w:r w:rsidRPr="00045237">
        <w:t xml:space="preserve">«Наше сотрудничество с Союзом пенсионеров опирается на многолетнюю совместную работу в  </w:t>
      </w:r>
      <w:r w:rsidRPr="00664178">
        <w:t>проведени</w:t>
      </w:r>
      <w:r w:rsidR="00AE79F7">
        <w:t>и</w:t>
      </w:r>
      <w:r w:rsidRPr="00664178">
        <w:t xml:space="preserve"> информационно-разъяснительных и образовательных мероприятий </w:t>
      </w:r>
      <w:r>
        <w:t xml:space="preserve"> для людей серебряного возраста</w:t>
      </w:r>
      <w:r w:rsidR="00EE1050">
        <w:t>.</w:t>
      </w:r>
      <w:r w:rsidR="004A1BF9">
        <w:t xml:space="preserve"> </w:t>
      </w:r>
      <w:r w:rsidR="005B4194">
        <w:t xml:space="preserve">Мы </w:t>
      </w:r>
      <w:r w:rsidR="00AE79F7">
        <w:t>организовываем</w:t>
      </w:r>
      <w:r w:rsidR="005B4194">
        <w:t>ра</w:t>
      </w:r>
      <w:r w:rsidR="001D296F">
        <w:t>зличны</w:t>
      </w:r>
      <w:r w:rsidR="00AE79F7">
        <w:t>е</w:t>
      </w:r>
      <w:r w:rsidR="00184BF5">
        <w:t>лек</w:t>
      </w:r>
      <w:r w:rsidR="009439E1">
        <w:t>ц</w:t>
      </w:r>
      <w:r w:rsidR="00AE79F7">
        <w:t>ии</w:t>
      </w:r>
      <w:r w:rsidR="00184BF5">
        <w:t xml:space="preserve">, </w:t>
      </w:r>
      <w:r w:rsidR="009439E1">
        <w:t>встреч</w:t>
      </w:r>
      <w:r w:rsidR="00AE79F7">
        <w:t>и</w:t>
      </w:r>
      <w:r w:rsidR="005B4194">
        <w:t xml:space="preserve">, рассказываем </w:t>
      </w:r>
      <w:r w:rsidRPr="00664178">
        <w:t>о пенсионных правах, правилах назначения пенсий</w:t>
      </w:r>
      <w:proofErr w:type="gramStart"/>
      <w:r w:rsidRPr="00664178">
        <w:t>,</w:t>
      </w:r>
      <w:r w:rsidR="00F72C12">
        <w:t>о</w:t>
      </w:r>
      <w:proofErr w:type="gramEnd"/>
      <w:r w:rsidR="00F72C12">
        <w:t xml:space="preserve"> </w:t>
      </w:r>
      <w:r w:rsidR="00F72C12" w:rsidRPr="002273C7">
        <w:t>финансовой безопасности</w:t>
      </w:r>
      <w:r w:rsidRPr="00664178">
        <w:t xml:space="preserve"> и </w:t>
      </w:r>
      <w:r w:rsidRPr="00045237">
        <w:t>способах получения госуслуг по линии</w:t>
      </w:r>
      <w:r w:rsidR="004A1BF9">
        <w:t xml:space="preserve"> </w:t>
      </w:r>
      <w:r w:rsidR="005B4194">
        <w:t>Социального фонда России.</w:t>
      </w:r>
      <w:r w:rsidR="004A1BF9">
        <w:t xml:space="preserve"> </w:t>
      </w:r>
      <w:r w:rsidR="00AE79F7">
        <w:t xml:space="preserve">Данное </w:t>
      </w:r>
      <w:r w:rsidR="00A95564">
        <w:t xml:space="preserve">соглашение </w:t>
      </w:r>
      <w:r w:rsidR="00AE79F7">
        <w:t xml:space="preserve">— </w:t>
      </w:r>
      <w:r w:rsidR="005B4194">
        <w:t>новый этап взаимоотношений</w:t>
      </w:r>
      <w:r w:rsidR="00F72C12" w:rsidRPr="002273C7">
        <w:t>во благо людей старшего поколения</w:t>
      </w:r>
      <w:r w:rsidR="001D296F">
        <w:t xml:space="preserve">. Союз пенсионеров </w:t>
      </w:r>
      <w:r w:rsidR="00AE79F7">
        <w:t>—</w:t>
      </w:r>
      <w:r w:rsidR="001D296F">
        <w:t xml:space="preserve"> наш давний и надежный партнер</w:t>
      </w:r>
      <w:r w:rsidR="00AE79F7">
        <w:t xml:space="preserve">», — </w:t>
      </w:r>
      <w:r w:rsidR="00EE1050">
        <w:t xml:space="preserve">отметила в своем выступлении </w:t>
      </w:r>
      <w:r w:rsidR="00EE1050" w:rsidRPr="00AE79F7">
        <w:rPr>
          <w:b/>
        </w:rPr>
        <w:t>Галина Михайленко</w:t>
      </w:r>
      <w:r w:rsidR="00AE79F7">
        <w:t xml:space="preserve">. </w:t>
      </w:r>
    </w:p>
    <w:p w:rsidR="00AE79F7" w:rsidRDefault="00D44290" w:rsidP="00047BC7">
      <w:pPr>
        <w:pStyle w:val="a3"/>
        <w:ind w:firstLine="708"/>
        <w:jc w:val="both"/>
      </w:pPr>
      <w:r>
        <w:t xml:space="preserve">О совместной работе </w:t>
      </w:r>
      <w:r w:rsidR="00184BF5">
        <w:t xml:space="preserve">в своей презентации </w:t>
      </w:r>
      <w:r>
        <w:t xml:space="preserve">подробно рассказала </w:t>
      </w:r>
      <w:r w:rsidRPr="00AE79F7">
        <w:rPr>
          <w:b/>
        </w:rPr>
        <w:t>Любовь Азеева</w:t>
      </w:r>
      <w:r>
        <w:t>, подчеркнув, что у Союза пенсионеров Забайка</w:t>
      </w:r>
      <w:r w:rsidR="00AE79F7">
        <w:t xml:space="preserve">льского края много направлений деятельности. </w:t>
      </w:r>
    </w:p>
    <w:p w:rsidR="00D44290" w:rsidRDefault="00AE79F7" w:rsidP="00047BC7">
      <w:pPr>
        <w:pStyle w:val="a3"/>
        <w:ind w:firstLine="708"/>
        <w:jc w:val="both"/>
      </w:pPr>
      <w:r>
        <w:t>«В будущем мы хотим активно участвовать в</w:t>
      </w:r>
      <w:r w:rsidR="00D44290">
        <w:t xml:space="preserve"> Цент</w:t>
      </w:r>
      <w:r>
        <w:t>рах</w:t>
      </w:r>
      <w:r w:rsidR="00D44290">
        <w:t xml:space="preserve"> общения старшего поколения.Работа Союза </w:t>
      </w:r>
      <w:r w:rsidR="007C4950">
        <w:t xml:space="preserve">пенсионеров </w:t>
      </w:r>
      <w:r w:rsidR="00D44290">
        <w:t xml:space="preserve">посвящена продвижению концепции активного долголетия, проведению различных </w:t>
      </w:r>
      <w:r w:rsidR="009439E1" w:rsidRPr="002273C7">
        <w:t>патриотически</w:t>
      </w:r>
      <w:r w:rsidR="009439E1">
        <w:t>х акций,</w:t>
      </w:r>
      <w:r w:rsidR="009439E1" w:rsidRPr="002273C7">
        <w:t xml:space="preserve"> спортивны</w:t>
      </w:r>
      <w:r w:rsidR="009439E1">
        <w:t>х</w:t>
      </w:r>
      <w:r w:rsidR="009439E1" w:rsidRPr="002273C7">
        <w:t xml:space="preserve"> турнир</w:t>
      </w:r>
      <w:r w:rsidR="009439E1">
        <w:t>ов</w:t>
      </w:r>
      <w:r w:rsidR="009439E1" w:rsidRPr="002273C7">
        <w:t>,</w:t>
      </w:r>
      <w:r w:rsidR="00184BF5">
        <w:t xml:space="preserve">  мероприятий, </w:t>
      </w:r>
      <w:r w:rsidR="00406B8B">
        <w:t xml:space="preserve"> в том числе связанных с финансовой грамотност</w:t>
      </w:r>
      <w:r w:rsidR="00B24F61">
        <w:t>ью</w:t>
      </w:r>
      <w:r w:rsidR="00406B8B">
        <w:t>,</w:t>
      </w:r>
      <w:r w:rsidR="00D44290">
        <w:t xml:space="preserve"> лекций об искусстве, творческих мастер-классов, спортивны</w:t>
      </w:r>
      <w:r w:rsidR="00406B8B">
        <w:t>х</w:t>
      </w:r>
      <w:r w:rsidR="00D44290">
        <w:t xml:space="preserve"> заняти</w:t>
      </w:r>
      <w:r w:rsidR="00406B8B">
        <w:t>й</w:t>
      </w:r>
      <w:r w:rsidR="00D44290">
        <w:t xml:space="preserve">, </w:t>
      </w:r>
      <w:r w:rsidR="00406B8B">
        <w:t xml:space="preserve">викторин, чемпионатов по компьютерному многоборью, битв хоров </w:t>
      </w:r>
      <w:r w:rsidR="00D44290">
        <w:t xml:space="preserve"> и </w:t>
      </w:r>
      <w:r>
        <w:t xml:space="preserve">т.д.», — сказала она. </w:t>
      </w:r>
    </w:p>
    <w:p w:rsidR="00AE79F7" w:rsidRDefault="00AE79F7" w:rsidP="00047BC7">
      <w:pPr>
        <w:pStyle w:val="a3"/>
        <w:ind w:firstLine="708"/>
        <w:jc w:val="both"/>
      </w:pPr>
    </w:p>
    <w:p w:rsidR="00AE79F7" w:rsidRDefault="00AE79F7" w:rsidP="00047BC7">
      <w:pPr>
        <w:pStyle w:val="a3"/>
        <w:ind w:firstLine="708"/>
        <w:jc w:val="both"/>
      </w:pPr>
    </w:p>
    <w:p w:rsidR="007C4950" w:rsidRDefault="007C4950" w:rsidP="00047BC7">
      <w:pPr>
        <w:pStyle w:val="a3"/>
        <w:ind w:firstLine="708"/>
        <w:jc w:val="both"/>
      </w:pPr>
    </w:p>
    <w:p w:rsidR="007C4950" w:rsidRDefault="007C4950" w:rsidP="007C4950">
      <w:pPr>
        <w:pStyle w:val="a3"/>
        <w:spacing w:before="0" w:beforeAutospacing="0" w:after="0" w:afterAutospacing="0"/>
        <w:ind w:firstLine="708"/>
        <w:jc w:val="both"/>
      </w:pPr>
    </w:p>
    <w:p w:rsidR="00850B5B" w:rsidRDefault="00850B5B"/>
    <w:p w:rsidR="00047BC7" w:rsidRDefault="00047BC7"/>
    <w:sectPr w:rsidR="00047BC7" w:rsidSect="00BC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4A1"/>
    <w:rsid w:val="00045237"/>
    <w:rsid w:val="00047BC7"/>
    <w:rsid w:val="00184BF5"/>
    <w:rsid w:val="001D296F"/>
    <w:rsid w:val="002273C7"/>
    <w:rsid w:val="003E6A69"/>
    <w:rsid w:val="00406B8B"/>
    <w:rsid w:val="004A1BF9"/>
    <w:rsid w:val="00514169"/>
    <w:rsid w:val="005556C9"/>
    <w:rsid w:val="005B4194"/>
    <w:rsid w:val="00635842"/>
    <w:rsid w:val="00664178"/>
    <w:rsid w:val="007C4950"/>
    <w:rsid w:val="00850B5B"/>
    <w:rsid w:val="00855358"/>
    <w:rsid w:val="009439E1"/>
    <w:rsid w:val="009648EA"/>
    <w:rsid w:val="00A95564"/>
    <w:rsid w:val="00AB3F99"/>
    <w:rsid w:val="00AE79F7"/>
    <w:rsid w:val="00B074A1"/>
    <w:rsid w:val="00B15C3D"/>
    <w:rsid w:val="00B24F61"/>
    <w:rsid w:val="00BC1977"/>
    <w:rsid w:val="00D44290"/>
    <w:rsid w:val="00E41A8C"/>
    <w:rsid w:val="00EE1050"/>
    <w:rsid w:val="00F7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77"/>
  </w:style>
  <w:style w:type="paragraph" w:styleId="1">
    <w:name w:val="heading 1"/>
    <w:basedOn w:val="a"/>
    <w:link w:val="10"/>
    <w:uiPriority w:val="9"/>
    <w:qFormat/>
    <w:rsid w:val="00664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4178"/>
    <w:rPr>
      <w:i/>
      <w:iCs/>
    </w:rPr>
  </w:style>
  <w:style w:type="character" w:styleId="a5">
    <w:name w:val="Strong"/>
    <w:basedOn w:val="a0"/>
    <w:uiPriority w:val="22"/>
    <w:qFormat/>
    <w:rsid w:val="007C4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41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Астраханцева Валентина Геннадьевна</dc:creator>
  <cp:lastModifiedBy>001407</cp:lastModifiedBy>
  <cp:revision>2</cp:revision>
  <cp:lastPrinted>2023-04-19T08:35:00Z</cp:lastPrinted>
  <dcterms:created xsi:type="dcterms:W3CDTF">2023-04-21T00:29:00Z</dcterms:created>
  <dcterms:modified xsi:type="dcterms:W3CDTF">2023-04-21T00:29:00Z</dcterms:modified>
</cp:coreProperties>
</file>